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DA" w:rsidRPr="004C3DDA" w:rsidRDefault="004C3DDA" w:rsidP="004C3D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color w:val="4A4A4A"/>
          <w:sz w:val="32"/>
          <w:szCs w:val="32"/>
          <w:bdr w:val="none" w:sz="0" w:space="0" w:color="auto" w:frame="1"/>
        </w:rPr>
      </w:pPr>
      <w:r w:rsidRPr="004C3DDA">
        <w:rPr>
          <w:rStyle w:val="a4"/>
          <w:rFonts w:ascii="inherit" w:hAnsi="inherit"/>
          <w:color w:val="4A4A4A"/>
          <w:sz w:val="32"/>
          <w:szCs w:val="32"/>
          <w:bdr w:val="none" w:sz="0" w:space="0" w:color="auto" w:frame="1"/>
        </w:rPr>
        <w:t>Система профилактических мер по снижению эмоционального выгорания у педагогов в условиях производственной среды дошкольного образовательного учреждения</w:t>
      </w:r>
    </w:p>
    <w:p w:rsidR="004C3DDA" w:rsidRDefault="004C3DDA" w:rsidP="004C3D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ubik" w:hAnsi="Rubik"/>
          <w:color w:val="4A4A4A"/>
        </w:rPr>
      </w:pPr>
      <w:r>
        <w:rPr>
          <w:rFonts w:ascii="Rubik" w:hAnsi="Rubik"/>
          <w:noProof/>
          <w:color w:val="4A4A4A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Desktop\охрана т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храна ттруд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DDA" w:rsidRDefault="004C3DDA" w:rsidP="004C3D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" w:hAnsi="Rubik"/>
          <w:color w:val="4A4A4A"/>
        </w:rPr>
      </w:pPr>
      <w:r>
        <w:rPr>
          <w:rFonts w:ascii="Rubik" w:hAnsi="Rubik"/>
          <w:color w:val="4A4A4A"/>
        </w:rPr>
        <w:t>Производственная среда – это часть окружающей человека среды. Она включает природно-климатические факторы и факторы, связанные с профессиональной деятельностью, так называемые вредные и опасные. Опасные – это факторы, способные при определённых условиях вызывать острое нарушение здоровья и гибель организма: химические, физические, биологические. Вредные – факторы, отрицательно влияющие на работоспособность или вызывающие профессиональные заболевания и другие неблагоприятные последствия: физические, физиологические, нервно-психические перегрузки.</w:t>
      </w:r>
    </w:p>
    <w:p w:rsidR="004C3DDA" w:rsidRDefault="004C3DDA" w:rsidP="004C3DD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ubik" w:hAnsi="Rubik"/>
          <w:color w:val="4A4A4A"/>
        </w:rPr>
      </w:pPr>
      <w:r>
        <w:rPr>
          <w:rFonts w:ascii="Rubik" w:hAnsi="Rubik"/>
          <w:color w:val="4A4A4A"/>
        </w:rPr>
        <w:t xml:space="preserve">Производственная среда дошкольного учреждения в большей степени вызывает нервно-психические перегрузки у педагогических работников, поскольку их деятельность относится к сфере «человек-человек», которая требует постоянного </w:t>
      </w:r>
      <w:proofErr w:type="gramStart"/>
      <w:r>
        <w:rPr>
          <w:rFonts w:ascii="Rubik" w:hAnsi="Rubik"/>
          <w:color w:val="4A4A4A"/>
        </w:rPr>
        <w:t>общения</w:t>
      </w:r>
      <w:proofErr w:type="gramEnd"/>
      <w:r>
        <w:rPr>
          <w:rFonts w:ascii="Rubik" w:hAnsi="Rubik"/>
          <w:color w:val="4A4A4A"/>
        </w:rPr>
        <w:t xml:space="preserve"> как с детьми, так и c родителями.</w:t>
      </w:r>
    </w:p>
    <w:p w:rsidR="004C3DDA" w:rsidRDefault="004C3DDA" w:rsidP="004C3DD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ubik" w:hAnsi="Rubik"/>
          <w:color w:val="4A4A4A"/>
        </w:rPr>
      </w:pPr>
      <w:r>
        <w:rPr>
          <w:rFonts w:ascii="Rubik" w:hAnsi="Rubik"/>
          <w:color w:val="4A4A4A"/>
        </w:rPr>
        <w:t xml:space="preserve">Характер и организация труда, взаимоотношения в трудовом коллективе могут как благоприятно, так и неблагоприятно влиять на работоспособность или здоровье человека. Персонал детского сада – работники сферы услуг, которые характеризуются постоянными контактами с людьми, быстротой принятия эффективных решений, постоянным самоконтролем и, как следствие, эмоциональным напряжением. Другими словами, производственная среда любого образовательного учреждения насыщена </w:t>
      </w:r>
      <w:proofErr w:type="spellStart"/>
      <w:r>
        <w:rPr>
          <w:rFonts w:ascii="Rubik" w:hAnsi="Rubik"/>
          <w:color w:val="4A4A4A"/>
        </w:rPr>
        <w:t>стрессогенными</w:t>
      </w:r>
      <w:proofErr w:type="spellEnd"/>
      <w:r>
        <w:rPr>
          <w:rFonts w:ascii="Rubik" w:hAnsi="Rubik"/>
          <w:color w:val="4A4A4A"/>
        </w:rPr>
        <w:t xml:space="preserve"> факторами.</w:t>
      </w:r>
    </w:p>
    <w:p w:rsidR="004C3DDA" w:rsidRDefault="004C3DDA" w:rsidP="004C3DD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ubik" w:hAnsi="Rubik"/>
          <w:color w:val="4A4A4A"/>
        </w:rPr>
      </w:pPr>
      <w:r>
        <w:rPr>
          <w:rFonts w:ascii="Rubik" w:hAnsi="Rubik"/>
          <w:color w:val="4A4A4A"/>
        </w:rPr>
        <w:lastRenderedPageBreak/>
        <w:t>Кроме того, труд педагога – творческая профессия, а это наиболее сложная форма трудовой деятельности, требующая значительного объёма памяти, напряжения внимания, что ещё более повышает нервно — эмоциональное напряжение.</w:t>
      </w:r>
    </w:p>
    <w:p w:rsidR="004C3DDA" w:rsidRDefault="004C3DDA" w:rsidP="004C3DD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ubik" w:hAnsi="Rubik"/>
          <w:color w:val="4A4A4A"/>
        </w:rPr>
      </w:pPr>
      <w:r>
        <w:rPr>
          <w:rFonts w:ascii="Rubik" w:hAnsi="Rubik"/>
          <w:color w:val="4A4A4A"/>
        </w:rPr>
        <w:t>Таким образом, можно сделать вывод, что снижение и профилактика вредности нервно-психических перегрузок – одна из основных задач по организации благоприятной производственной среды педагогов.</w:t>
      </w:r>
      <w:r>
        <w:rPr>
          <w:rFonts w:ascii="Rubik" w:hAnsi="Rubik"/>
          <w:color w:val="4A4A4A"/>
        </w:rPr>
        <w:br/>
        <w:t>Профессиональный кризис и длительный рабочий стресс приводят к синдрому профессионального (или эмоционального) выгорания.</w:t>
      </w:r>
    </w:p>
    <w:p w:rsidR="004C3DDA" w:rsidRDefault="004C3DDA" w:rsidP="004C3DD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ubik" w:hAnsi="Rubik"/>
          <w:color w:val="4A4A4A"/>
        </w:rPr>
      </w:pPr>
      <w:r>
        <w:rPr>
          <w:rFonts w:ascii="Rubik" w:hAnsi="Rubik"/>
          <w:color w:val="4A4A4A"/>
        </w:rPr>
        <w:t xml:space="preserve">Впервые этот термин ввёл в 1974 году американский психиатр Герберт </w:t>
      </w:r>
      <w:proofErr w:type="spellStart"/>
      <w:r>
        <w:rPr>
          <w:rFonts w:ascii="Rubik" w:hAnsi="Rubik"/>
          <w:color w:val="4A4A4A"/>
        </w:rPr>
        <w:t>Фрейденберг</w:t>
      </w:r>
      <w:proofErr w:type="spellEnd"/>
      <w:r>
        <w:rPr>
          <w:rFonts w:ascii="Rubik" w:hAnsi="Rubik"/>
          <w:color w:val="4A4A4A"/>
        </w:rPr>
        <w:t xml:space="preserve"> для характеристики состояния здоровых людей, которые работают в системе «человек-человек». Профессор Калифорнийского университета Кристина </w:t>
      </w:r>
      <w:proofErr w:type="spellStart"/>
      <w:r>
        <w:rPr>
          <w:rFonts w:ascii="Rubik" w:hAnsi="Rubik"/>
          <w:color w:val="4A4A4A"/>
        </w:rPr>
        <w:t>Маслач</w:t>
      </w:r>
      <w:proofErr w:type="spellEnd"/>
      <w:r>
        <w:rPr>
          <w:rFonts w:ascii="Rubik" w:hAnsi="Rubik"/>
          <w:color w:val="4A4A4A"/>
        </w:rPr>
        <w:t xml:space="preserve"> разработала научный подход к изучению проблем профессионального выгорания, рассматривая её как трёхкомпонентную систему, которая включает:</w:t>
      </w:r>
    </w:p>
    <w:p w:rsidR="004C3DDA" w:rsidRDefault="004C3DDA" w:rsidP="004C3DD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ubik" w:hAnsi="Rubik"/>
          <w:color w:val="4A4A4A"/>
        </w:rPr>
      </w:pPr>
      <w:r>
        <w:rPr>
          <w:rFonts w:ascii="Rubik" w:hAnsi="Rubik"/>
          <w:color w:val="4A4A4A"/>
        </w:rPr>
        <w:t>1. Эмоциональное истощение (снижение эмоционального фона, равнодушие или эмоциональное пресыщение).</w:t>
      </w:r>
      <w:r>
        <w:rPr>
          <w:rFonts w:ascii="Rubik" w:hAnsi="Rubik"/>
          <w:color w:val="4A4A4A"/>
        </w:rPr>
        <w:br/>
        <w:t>2. Деперсонализацию (деформирование отношений с другими людьми или повышение зависимости от других, появление негативного, даже циничного отношения к окружающим).</w:t>
      </w:r>
      <w:r>
        <w:rPr>
          <w:rFonts w:ascii="Rubik" w:hAnsi="Rubik"/>
          <w:color w:val="4A4A4A"/>
        </w:rPr>
        <w:br/>
        <w:t>3. Редукция личных достижений (тенденция к отрицательному оцениванию себя, своих профессиональных достижений и успехов, ограничение своих возможностей, обязательств по отношению к другим).</w:t>
      </w:r>
    </w:p>
    <w:p w:rsidR="004C3DDA" w:rsidRDefault="004C3DDA" w:rsidP="004C3DD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ubik" w:hAnsi="Rubik"/>
          <w:color w:val="4A4A4A"/>
        </w:rPr>
      </w:pPr>
      <w:r>
        <w:rPr>
          <w:rFonts w:ascii="Rubik" w:hAnsi="Rubik"/>
          <w:color w:val="4A4A4A"/>
        </w:rPr>
        <w:t>Для создания комфортного микроклимата мы проводим психологические тренинги, а корпоративные мероприятия за пределами учреждения помогают сплочению коллектива. Так, ежегодно организуются различные экскурсии, спортивные игры на свежем воздухе и т. п., что не только способствует эмоциональной разгрузке и общению в неформальной обстановке, но и укреплению здоровья в целом.</w:t>
      </w:r>
    </w:p>
    <w:p w:rsidR="004C3DDA" w:rsidRDefault="004C3DDA" w:rsidP="004C3DD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ubik" w:hAnsi="Rubik"/>
          <w:color w:val="4A4A4A"/>
        </w:rPr>
      </w:pPr>
      <w:r>
        <w:rPr>
          <w:rFonts w:ascii="Rubik" w:hAnsi="Rubik"/>
          <w:color w:val="4A4A4A"/>
        </w:rPr>
        <w:t xml:space="preserve">Физическая нагрузка – прекрасная возможность сбалансировать </w:t>
      </w:r>
      <w:proofErr w:type="spellStart"/>
      <w:r>
        <w:rPr>
          <w:rFonts w:ascii="Rubik" w:hAnsi="Rubik"/>
          <w:color w:val="4A4A4A"/>
        </w:rPr>
        <w:t>психо</w:t>
      </w:r>
      <w:proofErr w:type="spellEnd"/>
      <w:r>
        <w:rPr>
          <w:rFonts w:ascii="Rubik" w:hAnsi="Rubik"/>
          <w:color w:val="4A4A4A"/>
        </w:rPr>
        <w:t xml:space="preserve">-эмоциональный фон, укрепить здоровье сотрудников. Такую возможность даёт организация группы здоровья. Аэробика под музыку с элементами танца и </w:t>
      </w:r>
      <w:proofErr w:type="spellStart"/>
      <w:r>
        <w:rPr>
          <w:rFonts w:ascii="Rubik" w:hAnsi="Rubik"/>
          <w:color w:val="4A4A4A"/>
        </w:rPr>
        <w:t>стретчинга</w:t>
      </w:r>
      <w:proofErr w:type="spellEnd"/>
      <w:r>
        <w:rPr>
          <w:rFonts w:ascii="Rubik" w:hAnsi="Rubik"/>
          <w:color w:val="4A4A4A"/>
        </w:rPr>
        <w:t>, упражнения на растягивание – полезны и необходимы всем, независимо от возраста и степени развития гибкости.</w:t>
      </w:r>
    </w:p>
    <w:p w:rsidR="004C3DDA" w:rsidRDefault="004C3DDA" w:rsidP="004C3DD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ubik" w:hAnsi="Rubik"/>
          <w:color w:val="4A4A4A"/>
        </w:rPr>
      </w:pPr>
      <w:r>
        <w:rPr>
          <w:rFonts w:ascii="Rubik" w:hAnsi="Rubik"/>
          <w:color w:val="4A4A4A"/>
        </w:rPr>
        <w:t xml:space="preserve">Таким образом, успешное осуществление различных форм трудовой деятельности человека при обязательном учёте </w:t>
      </w:r>
      <w:proofErr w:type="spellStart"/>
      <w:proofErr w:type="gramStart"/>
      <w:r>
        <w:rPr>
          <w:rFonts w:ascii="Rubik" w:hAnsi="Rubik"/>
          <w:color w:val="4A4A4A"/>
        </w:rPr>
        <w:t>психо</w:t>
      </w:r>
      <w:proofErr w:type="spellEnd"/>
      <w:r>
        <w:rPr>
          <w:rFonts w:ascii="Rubik" w:hAnsi="Rubik"/>
          <w:color w:val="4A4A4A"/>
        </w:rPr>
        <w:t>-физиологических</w:t>
      </w:r>
      <w:proofErr w:type="gramEnd"/>
      <w:r>
        <w:rPr>
          <w:rFonts w:ascii="Rubik" w:hAnsi="Rubik"/>
          <w:color w:val="4A4A4A"/>
        </w:rPr>
        <w:t xml:space="preserve"> основ умственного и физического труда, проведение необходимых мер по повышению работоспособности организма, повышение квалификации на рабочем месте, способствуют созданию комфортных условий для педагогической деятельности работников, а значит, и профилактике у них синдрома эмоционального выгорания.</w:t>
      </w:r>
    </w:p>
    <w:p w:rsidR="008B105F" w:rsidRDefault="008B105F"/>
    <w:sectPr w:rsidR="008B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ubi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DA"/>
    <w:rsid w:val="004C3DDA"/>
    <w:rsid w:val="008B105F"/>
    <w:rsid w:val="00F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D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D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2022-09-13T13:53:00Z</dcterms:created>
  <dcterms:modified xsi:type="dcterms:W3CDTF">2022-09-13T15:31:00Z</dcterms:modified>
</cp:coreProperties>
</file>